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95" w:rsidRDefault="00963E95">
      <w:pPr>
        <w:ind w:left="-284" w:right="-2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8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9"/>
        <w:gridCol w:w="7457"/>
      </w:tblGrid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E44" w:rsidRPr="00CA4DB1" w:rsidRDefault="00BE6E44" w:rsidP="00BE6E4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A4DB1">
              <w:rPr>
                <w:rFonts w:ascii="Times New Roman" w:eastAsia="Times New Roman" w:hAnsi="Times New Roman" w:cs="Times New Roman"/>
                <w:color w:val="auto"/>
              </w:rPr>
              <w:t>23.04.2022., 08 часов 00 минут (местного),</w:t>
            </w:r>
          </w:p>
          <w:p w:rsidR="00963E95" w:rsidRPr="00C7407A" w:rsidRDefault="00BE6E44" w:rsidP="00BE6E4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A4DB1">
              <w:rPr>
                <w:rFonts w:ascii="Times New Roman" w:eastAsia="Times New Roman" w:hAnsi="Times New Roman" w:cs="Times New Roman"/>
                <w:color w:val="auto"/>
              </w:rPr>
              <w:t>23.04.2022., 02 часов 00 минут (</w:t>
            </w:r>
            <w:proofErr w:type="gramStart"/>
            <w:r w:rsidRPr="00CA4DB1">
              <w:rPr>
                <w:rFonts w:ascii="Times New Roman" w:eastAsia="Times New Roman" w:hAnsi="Times New Roman" w:cs="Times New Roman"/>
                <w:color w:val="auto"/>
              </w:rPr>
              <w:t>московского</w:t>
            </w:r>
            <w:proofErr w:type="gramEnd"/>
            <w:r w:rsidRPr="00CA4DB1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427252" w:rsidRDefault="00BE6E44" w:rsidP="00DD72C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E6E44">
              <w:rPr>
                <w:rFonts w:ascii="Times New Roman" w:eastAsia="Times New Roman" w:hAnsi="Times New Roman" w:cs="Times New Roman"/>
                <w:color w:val="000000" w:themeColor="text1"/>
              </w:rPr>
              <w:t>Читинская ТЭЦ-1</w:t>
            </w: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427252" w:rsidRDefault="00963E95" w:rsidP="00DD72C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427252" w:rsidRDefault="0042624B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Энергостроителей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1, </w:t>
            </w:r>
            <w:r w:rsidRPr="00BE6E44">
              <w:rPr>
                <w:color w:val="000000" w:themeColor="text1"/>
              </w:rPr>
              <w:t>Читинская ТЭЦ-1</w:t>
            </w: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427252" w:rsidRDefault="00BE6E44" w:rsidP="00DD72C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BE6E44">
              <w:rPr>
                <w:rFonts w:ascii="Times New Roman" w:eastAsia="Times New Roman" w:hAnsi="Times New Roman" w:cs="Times New Roman"/>
                <w:color w:val="000000" w:themeColor="text1"/>
              </w:rPr>
              <w:t>Отключение генерирующего оборудования или объекта электросетевого хозяйства, приводящее к снижению надежности ЕЭС России или технологически изолированных территориальных электроэнергетических систем, при возникновении следующего события: выделение энергорайона, включающего в себя электростанцию (электростанции) установленной мощностью 25 МВт и более (при отключении всех электрических связей с ЕЭС России или технологически изолированной территориальной энергосистемой), с переходом на изолированную от ЕЭС России или технологически изолированной территориальной</w:t>
            </w:r>
            <w:proofErr w:type="gramEnd"/>
            <w:r w:rsidRPr="00BE6E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энергосистемы работу, за исключением случаев успешного повторного включения в работу линий электропередачи или электротехнического оборудования действием устройств автоматического повторного включения</w:t>
            </w: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427252" w:rsidRDefault="00BE6E44" w:rsidP="00B141F2">
            <w:pPr>
              <w:pStyle w:val="Standard"/>
              <w:jc w:val="both"/>
              <w:rPr>
                <w:color w:val="000000" w:themeColor="text1"/>
              </w:rPr>
            </w:pPr>
            <w:r w:rsidRPr="00BE6E44">
              <w:rPr>
                <w:color w:val="000000" w:themeColor="text1"/>
              </w:rPr>
              <w:t xml:space="preserve">23.04.2022 в 07:49 (время московское), в условиях нахождения в ремонте </w:t>
            </w:r>
            <w:proofErr w:type="gramStart"/>
            <w:r w:rsidRPr="00BE6E44">
              <w:rPr>
                <w:color w:val="000000" w:themeColor="text1"/>
              </w:rPr>
              <w:t>ВЛ</w:t>
            </w:r>
            <w:proofErr w:type="gramEnd"/>
            <w:r w:rsidRPr="00BE6E44">
              <w:rPr>
                <w:color w:val="000000" w:themeColor="text1"/>
              </w:rPr>
              <w:t xml:space="preserve"> 220 </w:t>
            </w:r>
            <w:proofErr w:type="spellStart"/>
            <w:r w:rsidRPr="00BE6E44">
              <w:rPr>
                <w:color w:val="000000" w:themeColor="text1"/>
              </w:rPr>
              <w:t>кВ</w:t>
            </w:r>
            <w:proofErr w:type="spellEnd"/>
            <w:r w:rsidRPr="00BE6E44">
              <w:rPr>
                <w:color w:val="000000" w:themeColor="text1"/>
              </w:rPr>
              <w:t xml:space="preserve"> Читинская ТЭЦ-1 – Чита I цепь (ВЛ-293), отключилась ВЛ 220кВ Читинская ТЭЦ-1 - Чита II цепь (ВЛ-296) действием с двух сторон НВЧЗ с неуспешным АПВ.</w:t>
            </w: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A5B" w:rsidRPr="00427252" w:rsidRDefault="00BE6E44" w:rsidP="00CD135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Последствий для потребителей не было </w:t>
            </w: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93B" w:rsidRPr="00427252" w:rsidRDefault="00F2293B" w:rsidP="00DD72C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D09E0" w:rsidRPr="00AD09E0" w:rsidRDefault="00AD09E0" w:rsidP="00AD09E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1.1 </w:t>
            </w:r>
            <w:r w:rsidRPr="00AD09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Дефекты и неисправности привода полюса фазы «С» обходного выключателя МВ ОВ-220 (тип – У-220-2000-40) на Читинской ТЭЦ-1, приведшие при включении выключателя к </w:t>
            </w:r>
            <w:proofErr w:type="spellStart"/>
            <w:r w:rsidRPr="00AD09E0">
              <w:rPr>
                <w:rFonts w:ascii="Times New Roman" w:eastAsia="Times New Roman" w:hAnsi="Times New Roman" w:cs="Times New Roman"/>
                <w:color w:val="000000" w:themeColor="text1"/>
              </w:rPr>
              <w:t>несрабатываниям</w:t>
            </w:r>
            <w:proofErr w:type="spellEnd"/>
            <w:r w:rsidRPr="00AD09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поворотной шайбы-контакта и ускоряющего механизма размыкания контакта быстродействующего отключения КБВ в приводе фазы «С», в результате чего произошло отключение МВ ОВ-220 </w:t>
            </w:r>
            <w:proofErr w:type="spellStart"/>
            <w:r w:rsidRPr="00AD09E0">
              <w:rPr>
                <w:rFonts w:ascii="Times New Roman" w:eastAsia="Times New Roman" w:hAnsi="Times New Roman" w:cs="Times New Roman"/>
                <w:color w:val="000000" w:themeColor="text1"/>
              </w:rPr>
              <w:t>кВ</w:t>
            </w:r>
            <w:proofErr w:type="spellEnd"/>
            <w:r w:rsidRPr="00AD09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действием ЗНФ</w:t>
            </w:r>
            <w:proofErr w:type="gramEnd"/>
          </w:p>
          <w:p w:rsidR="00963E95" w:rsidRPr="00427252" w:rsidRDefault="00AD09E0" w:rsidP="00AD09E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1.2 </w:t>
            </w:r>
            <w:r w:rsidRPr="00AD09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Термическое повреждение (пережог) имеющей сниженную проводимость ошиновки фазы «А» выносного трансформатора тока </w:t>
            </w:r>
            <w:proofErr w:type="gramStart"/>
            <w:r w:rsidRPr="00AD09E0">
              <w:rPr>
                <w:rFonts w:ascii="Times New Roman" w:eastAsia="Times New Roman" w:hAnsi="Times New Roman" w:cs="Times New Roman"/>
                <w:color w:val="000000" w:themeColor="text1"/>
              </w:rPr>
              <w:t>ТТ</w:t>
            </w:r>
            <w:proofErr w:type="gramEnd"/>
            <w:r w:rsidRPr="00AD09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ВЛ-220-296 ВЛ 220 </w:t>
            </w:r>
            <w:proofErr w:type="spellStart"/>
            <w:r w:rsidRPr="00AD09E0">
              <w:rPr>
                <w:rFonts w:ascii="Times New Roman" w:eastAsia="Times New Roman" w:hAnsi="Times New Roman" w:cs="Times New Roman"/>
                <w:color w:val="000000" w:themeColor="text1"/>
              </w:rPr>
              <w:t>кВ</w:t>
            </w:r>
            <w:proofErr w:type="spellEnd"/>
            <w:r w:rsidRPr="00AD09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Читинская ТЭЦ-1 – Чита II цепь (ВЛ-296) на Читинской ТЭЦ-1, произошедшее на расстоянии 10-15 мм от места входа провода в </w:t>
            </w:r>
            <w:proofErr w:type="spellStart"/>
            <w:r w:rsidRPr="00AD09E0">
              <w:rPr>
                <w:rFonts w:ascii="Times New Roman" w:eastAsia="Times New Roman" w:hAnsi="Times New Roman" w:cs="Times New Roman"/>
                <w:color w:val="000000" w:themeColor="text1"/>
              </w:rPr>
              <w:t>ответвительный</w:t>
            </w:r>
            <w:proofErr w:type="spellEnd"/>
            <w:r w:rsidRPr="00AD09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зажим (тип – ОА-240), в результате нагрева токами нагрузки (фото Приложение 4 к Акту), приведшее к обрыву провода (Акт осмотра провода АСО 240/32Приложение 10 к Акту), и приближению его к заземлённым конструкциям с возникновением короткого замыкания, в результате чего, произошло отключение </w:t>
            </w:r>
            <w:proofErr w:type="gramStart"/>
            <w:r w:rsidRPr="00AD09E0">
              <w:rPr>
                <w:rFonts w:ascii="Times New Roman" w:eastAsia="Times New Roman" w:hAnsi="Times New Roman" w:cs="Times New Roman"/>
                <w:color w:val="000000" w:themeColor="text1"/>
              </w:rPr>
              <w:t>ВЛ</w:t>
            </w:r>
            <w:proofErr w:type="gramEnd"/>
            <w:r w:rsidRPr="00AD09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220 </w:t>
            </w:r>
            <w:proofErr w:type="spellStart"/>
            <w:r w:rsidRPr="00AD09E0">
              <w:rPr>
                <w:rFonts w:ascii="Times New Roman" w:eastAsia="Times New Roman" w:hAnsi="Times New Roman" w:cs="Times New Roman"/>
                <w:color w:val="000000" w:themeColor="text1"/>
              </w:rPr>
              <w:t>кВ</w:t>
            </w:r>
            <w:proofErr w:type="spellEnd"/>
            <w:r w:rsidRPr="00AD09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Читинская ТЭЦ-1 – Чита II цепь (ВЛ-296) правильным действием НВЧЗ, с неуспешным АПВ</w:t>
            </w: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Default="00AD09E0" w:rsidP="00DD72C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2.1 </w:t>
            </w:r>
            <w:r w:rsidR="00BE6E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Несвоевременное выявление и устранение на Читинской ТЭЦ -1 </w:t>
            </w:r>
            <w:r w:rsidR="00BE6E4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дефекта ошиновки Фазы «А» выносного трансформатора тока </w:t>
            </w:r>
            <w:proofErr w:type="gramStart"/>
            <w:r w:rsidR="00BE6E44">
              <w:rPr>
                <w:rFonts w:ascii="Times New Roman" w:eastAsia="Times New Roman" w:hAnsi="Times New Roman" w:cs="Times New Roman"/>
                <w:color w:val="000000" w:themeColor="text1"/>
              </w:rPr>
              <w:t>ТТ</w:t>
            </w:r>
            <w:proofErr w:type="gramEnd"/>
            <w:r w:rsidR="00BE6E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ВЛ-220-296 ВЛ 220 </w:t>
            </w:r>
            <w:proofErr w:type="spellStart"/>
            <w:r w:rsidR="00BE6E44">
              <w:rPr>
                <w:rFonts w:ascii="Times New Roman" w:eastAsia="Times New Roman" w:hAnsi="Times New Roman" w:cs="Times New Roman"/>
                <w:color w:val="000000" w:themeColor="text1"/>
              </w:rPr>
              <w:t>кВ</w:t>
            </w:r>
            <w:proofErr w:type="spellEnd"/>
            <w:r w:rsidR="00BE6E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Читинская ТЭЦ-1 – Чита </w:t>
            </w:r>
            <w:r w:rsidR="00BE6E4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="00BE6E44" w:rsidRPr="00BE6E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цепь (ВЛ-296), выполненная проводом марки АСО – 240/32, заключающегося в повреждении (изломах) части алюминиевых проводников верхнего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повива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 возникшего при воздействии знакопеременных ветровых нагрузок в процессе эксплуатации с 1977 года, что привело к увеличению сопротивления провода (снижению его проводимости).</w:t>
            </w:r>
          </w:p>
          <w:p w:rsidR="00AD09E0" w:rsidRDefault="00AD09E0" w:rsidP="00AD09E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При проведении плановых осмотров в соответствии с графиком осмотра оборудования персоналом Читинской ТЭЦ -1 , а также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те</w:t>
            </w:r>
            <w:r w:rsidR="00B20520">
              <w:rPr>
                <w:rFonts w:ascii="Times New Roman" w:eastAsia="Times New Roman" w:hAnsi="Times New Roman" w:cs="Times New Roman"/>
                <w:color w:val="000000" w:themeColor="text1"/>
              </w:rPr>
              <w:t>пло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визионном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контроле 25.11.20212 замечаний по состоянию провода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ответвительного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зажима фазы «А» не обнаружено.</w:t>
            </w:r>
          </w:p>
          <w:p w:rsidR="00AD09E0" w:rsidRPr="00BE6E44" w:rsidRDefault="00AD09E0" w:rsidP="00AD09E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2.2 </w:t>
            </w:r>
            <w:r w:rsidRPr="00AD09E0">
              <w:rPr>
                <w:rFonts w:ascii="Times New Roman" w:eastAsia="Times New Roman" w:hAnsi="Times New Roman" w:cs="Times New Roman"/>
                <w:color w:val="000000" w:themeColor="text1"/>
              </w:rPr>
              <w:t>Дефект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изготовления блок-контакта КБВ (тип – КБВ 5БП.551.094-01, год изготовления 2019, завод изготовитель ООО «ЕССО – Технолоджи» закрытого типа, что не дает возможности визуально выявить дефект, при установке опробовался циклом на включение и отключение 5 раз) в приводе (тип – ШПЭ-44) полюса фазы «С» обходного выключателя МВ ОВ-220 (тип У-220-2000-40_ на Читинской ТЭЦ 1, установленного  при проведении текущего ремонта выключателя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25.02.2022,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заключающийся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 нарушении регулировки из-за поворачивания короткого шестигранного вала в поворотной шайбе-контакте. </w:t>
            </w:r>
            <w:r w:rsidRPr="00AD09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520" w:rsidRDefault="00B20520" w:rsidP="00B205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F7532C">
              <w:rPr>
                <w:rFonts w:ascii="Times New Roman" w:hAnsi="Times New Roman"/>
              </w:rPr>
              <w:t>В</w:t>
            </w:r>
            <w:proofErr w:type="gramEnd"/>
            <w:r w:rsidRPr="00F7532C">
              <w:rPr>
                <w:rFonts w:ascii="Times New Roman" w:hAnsi="Times New Roman"/>
              </w:rPr>
              <w:t>ыполнить внеочередной тепловизионный контроль контактных соединений проводов (шлейфов) О</w:t>
            </w:r>
            <w:r>
              <w:rPr>
                <w:rFonts w:ascii="Times New Roman" w:hAnsi="Times New Roman"/>
              </w:rPr>
              <w:t xml:space="preserve">РУ 110-220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на Читинской ТЭЦ-1;</w:t>
            </w:r>
          </w:p>
          <w:p w:rsidR="00B20520" w:rsidRDefault="00B20520" w:rsidP="00B205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ыполнить мероприятия в соответствии с планом-графиком, разработанным по пункту 3.2.1 организационных мероприятий;</w:t>
            </w:r>
          </w:p>
          <w:p w:rsidR="00B20520" w:rsidRDefault="00B20520" w:rsidP="00B205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 xml:space="preserve">ыполнить внеочередной осмотр проводов (шлейфов) ОРУ 110-220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на Читинской ТЭЦ 1 с целью выявления наличия бандажей;</w:t>
            </w:r>
          </w:p>
          <w:p w:rsidR="00B20520" w:rsidRDefault="00B20520" w:rsidP="00B205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ыполнить мероприятия в соответствии с плавном-графиком, разработанным по пункту 3.2.2 организационных мероприятий;</w:t>
            </w:r>
          </w:p>
          <w:p w:rsidR="00B20520" w:rsidRDefault="00B20520" w:rsidP="00B205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  <w:proofErr w:type="gramStart"/>
            <w:r>
              <w:rPr>
                <w:rFonts w:ascii="Times New Roman" w:hAnsi="Times New Roman"/>
              </w:rPr>
              <w:t xml:space="preserve"> П</w:t>
            </w:r>
            <w:proofErr w:type="gramEnd"/>
            <w:r>
              <w:rPr>
                <w:rFonts w:ascii="Times New Roman" w:hAnsi="Times New Roman"/>
              </w:rPr>
              <w:t xml:space="preserve">ровести на Читинской ТЭЦ -1 </w:t>
            </w:r>
            <w:r w:rsidRPr="00B20520">
              <w:rPr>
                <w:rFonts w:ascii="Times New Roman" w:hAnsi="Times New Roman"/>
              </w:rPr>
              <w:t xml:space="preserve">внеочередные проверки состояния приводов выключателей МВ 220 </w:t>
            </w:r>
            <w:proofErr w:type="spellStart"/>
            <w:r w:rsidRPr="00B20520">
              <w:rPr>
                <w:rFonts w:ascii="Times New Roman" w:hAnsi="Times New Roman"/>
              </w:rPr>
              <w:t>кВ</w:t>
            </w:r>
            <w:proofErr w:type="spellEnd"/>
            <w:r w:rsidRPr="00B20520">
              <w:rPr>
                <w:rFonts w:ascii="Times New Roman" w:hAnsi="Times New Roman"/>
              </w:rPr>
              <w:t xml:space="preserve"> (тип – У-220)</w:t>
            </w:r>
            <w:r>
              <w:rPr>
                <w:rFonts w:ascii="Times New Roman" w:hAnsi="Times New Roman"/>
              </w:rPr>
              <w:t xml:space="preserve">;3.6 Выполнить мероприятия </w:t>
            </w:r>
            <w:r w:rsidRPr="00B20520">
              <w:rPr>
                <w:rFonts w:ascii="Times New Roman" w:hAnsi="Times New Roman"/>
              </w:rPr>
              <w:t>в соответствии с планом-графиком, разработанным по пункту</w:t>
            </w:r>
            <w:r>
              <w:rPr>
                <w:rFonts w:ascii="Times New Roman" w:hAnsi="Times New Roman"/>
              </w:rPr>
              <w:t xml:space="preserve"> 3.2.3 организационных мероприятий </w:t>
            </w:r>
          </w:p>
          <w:p w:rsidR="00B20520" w:rsidRPr="00F7532C" w:rsidRDefault="00B20520" w:rsidP="00B20520">
            <w:pPr>
              <w:jc w:val="both"/>
              <w:rPr>
                <w:rFonts w:ascii="Times New Roman" w:hAnsi="Times New Roman"/>
              </w:rPr>
            </w:pPr>
          </w:p>
          <w:p w:rsidR="00963E95" w:rsidRPr="00427252" w:rsidRDefault="00963E95" w:rsidP="00DD72C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A30A1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2CD" w:rsidRDefault="00B20520" w:rsidP="00DD72C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4.1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о результатам проведения на Читинской ТЭЦ-1 внеочередного тепловизионного контроля контактных соединений проводов (шлейфов) ОРУ110-220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, при выявлении замечаний, разработать план-график выполнения мероприятий по контролю;</w:t>
            </w:r>
          </w:p>
          <w:p w:rsidR="00B20520" w:rsidRDefault="00B20520" w:rsidP="00DD72C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4.2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20520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B20520">
              <w:rPr>
                <w:rFonts w:ascii="Times New Roman" w:eastAsia="Times New Roman" w:hAnsi="Times New Roman" w:cs="Times New Roman"/>
                <w:color w:val="auto"/>
              </w:rPr>
              <w:t>о результатам проведения на Читинской ТЭЦ-1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внеочередного осмотра проводов (шлейфов) ОРУ 110-220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при выявлении замечаний, разработать план-график выполнения мероприятий по замене проводов (шлейфов) ОРУ 110-220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на Читинской ТЭЦ-1  с установленными бандажами;</w:t>
            </w:r>
          </w:p>
          <w:p w:rsidR="00B20520" w:rsidRDefault="00B20520" w:rsidP="00DD72C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4.3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52443" w:rsidRPr="00D52443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="00D52443" w:rsidRPr="00D52443">
              <w:rPr>
                <w:rFonts w:ascii="Times New Roman" w:eastAsia="Times New Roman" w:hAnsi="Times New Roman" w:cs="Times New Roman"/>
                <w:color w:val="auto"/>
              </w:rPr>
              <w:t>о результатам проведения на Читинской ТЭЦ-1</w:t>
            </w:r>
            <w:r w:rsidR="00D52443">
              <w:rPr>
                <w:rFonts w:ascii="Times New Roman" w:eastAsia="Times New Roman" w:hAnsi="Times New Roman" w:cs="Times New Roman"/>
                <w:color w:val="auto"/>
              </w:rPr>
              <w:t xml:space="preserve"> внеочередных проверок состояния приводов выключателей МВ 220 </w:t>
            </w:r>
            <w:proofErr w:type="spellStart"/>
            <w:r w:rsidR="00D52443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="00D52443">
              <w:rPr>
                <w:rFonts w:ascii="Times New Roman" w:eastAsia="Times New Roman" w:hAnsi="Times New Roman" w:cs="Times New Roman"/>
                <w:color w:val="auto"/>
              </w:rPr>
              <w:t xml:space="preserve"> (тип У-220), в случае выявления замечаний, план график выполнения мероприятий по их устранению;</w:t>
            </w:r>
          </w:p>
          <w:p w:rsidR="00D52443" w:rsidRDefault="00D52443" w:rsidP="00DD72C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4.4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ровести внеплановый производственный инструктаж ремонтному персоналу группы ОРУ и ЗРУ, начальникам смен </w:t>
            </w: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электрического цеха Читинской ТЭЦ-1 по теме: «Характерные дефекты соединений проводов ОРУ и способы их выявления»;</w:t>
            </w:r>
          </w:p>
          <w:p w:rsidR="00D52443" w:rsidRDefault="00D52443" w:rsidP="00DD72C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4.5 Организовать проведение независимой экспертизы поврежденного шлейфа фазы «А» выносного трансформатора тока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ВЛ-220-296 ВЛ 220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Читинская ТЭЦ -1 – Чита  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цепь (ВЛ-296) на Читинской ТЭЦ -1. Результаты экспертиз учесть при проведении технического освидетельствования оборудования ОРУ 110-220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Читинской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ТЭЦ-1;</w:t>
            </w:r>
          </w:p>
          <w:p w:rsidR="00D52443" w:rsidRDefault="00D52443" w:rsidP="00DD72C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4.6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рганизовать внеплановое </w:t>
            </w:r>
            <w:r w:rsidR="007A5AB6">
              <w:rPr>
                <w:rFonts w:ascii="Times New Roman" w:eastAsia="Times New Roman" w:hAnsi="Times New Roman" w:cs="Times New Roman"/>
                <w:color w:val="auto"/>
              </w:rPr>
              <w:t xml:space="preserve">проведение технического </w:t>
            </w:r>
            <w:proofErr w:type="spellStart"/>
            <w:r w:rsidR="007A5AB6">
              <w:rPr>
                <w:rFonts w:ascii="Times New Roman" w:eastAsia="Times New Roman" w:hAnsi="Times New Roman" w:cs="Times New Roman"/>
                <w:color w:val="auto"/>
              </w:rPr>
              <w:t>освиде</w:t>
            </w:r>
            <w:r w:rsidR="0020523C">
              <w:rPr>
                <w:rFonts w:ascii="Times New Roman" w:eastAsia="Times New Roman" w:hAnsi="Times New Roman" w:cs="Times New Roman"/>
                <w:color w:val="auto"/>
              </w:rPr>
              <w:t>детельствования</w:t>
            </w:r>
            <w:proofErr w:type="spellEnd"/>
            <w:r w:rsidR="0020523C">
              <w:rPr>
                <w:rFonts w:ascii="Times New Roman" w:eastAsia="Times New Roman" w:hAnsi="Times New Roman" w:cs="Times New Roman"/>
                <w:color w:val="auto"/>
              </w:rPr>
              <w:t xml:space="preserve"> оборудования ОРУ 110-220 </w:t>
            </w:r>
            <w:proofErr w:type="spellStart"/>
            <w:r w:rsidR="0020523C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="0020523C">
              <w:rPr>
                <w:rFonts w:ascii="Times New Roman" w:eastAsia="Times New Roman" w:hAnsi="Times New Roman" w:cs="Times New Roman"/>
                <w:color w:val="auto"/>
              </w:rPr>
              <w:t xml:space="preserve"> на освидетельствования оборудования ОРУ-110-220 </w:t>
            </w:r>
            <w:proofErr w:type="spellStart"/>
            <w:r w:rsidR="0020523C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="0020523C">
              <w:rPr>
                <w:rFonts w:ascii="Times New Roman" w:eastAsia="Times New Roman" w:hAnsi="Times New Roman" w:cs="Times New Roman"/>
                <w:color w:val="auto"/>
              </w:rPr>
              <w:t xml:space="preserve"> на Читинской ТЭЦ-1 по результатам которого с учетом выполнения пункта 3.1.1 Технических мероприятий, разработать и предоставить в Забайкальское управление и Филиал АО «СО ЕЭС» Забайкальское РДУ утвержденный план-график реализации мероприятий направленный на повышение надежности работы оборудования ОРУ 110-220 </w:t>
            </w:r>
            <w:proofErr w:type="spellStart"/>
            <w:r w:rsidR="0020523C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="0020523C">
              <w:rPr>
                <w:rFonts w:ascii="Times New Roman" w:eastAsia="Times New Roman" w:hAnsi="Times New Roman" w:cs="Times New Roman"/>
                <w:color w:val="auto"/>
              </w:rPr>
              <w:t xml:space="preserve"> на Читинской ТЭЦ-1;</w:t>
            </w:r>
          </w:p>
          <w:p w:rsidR="0020523C" w:rsidRDefault="0020523C" w:rsidP="00DD72CD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4.7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D87552">
              <w:rPr>
                <w:rFonts w:ascii="Times New Roman" w:hAnsi="Times New Roman"/>
              </w:rPr>
              <w:t>Н</w:t>
            </w:r>
            <w:proofErr w:type="gramEnd"/>
            <w:r w:rsidRPr="00D87552">
              <w:rPr>
                <w:rFonts w:ascii="Times New Roman" w:hAnsi="Times New Roman"/>
              </w:rPr>
              <w:t>аправить претензионное письмо в адрес</w:t>
            </w:r>
            <w:r>
              <w:rPr>
                <w:rFonts w:ascii="Times New Roman" w:hAnsi="Times New Roman"/>
              </w:rPr>
              <w:t xml:space="preserve"> поставщика оборудования ООО «</w:t>
            </w:r>
            <w:proofErr w:type="spellStart"/>
            <w:r>
              <w:rPr>
                <w:rFonts w:ascii="Times New Roman" w:hAnsi="Times New Roman"/>
              </w:rPr>
              <w:t>Сибавтоматика</w:t>
            </w:r>
            <w:proofErr w:type="spellEnd"/>
            <w:r>
              <w:rPr>
                <w:rFonts w:ascii="Times New Roman" w:hAnsi="Times New Roman"/>
              </w:rPr>
              <w:t xml:space="preserve"> Восток» с информацией о повреждении блок-контакта КБВ </w:t>
            </w:r>
            <w:proofErr w:type="spellStart"/>
            <w:r>
              <w:rPr>
                <w:rFonts w:ascii="Times New Roman" w:hAnsi="Times New Roman"/>
              </w:rPr>
              <w:t>привола</w:t>
            </w:r>
            <w:proofErr w:type="spellEnd"/>
            <w:r>
              <w:rPr>
                <w:rFonts w:ascii="Times New Roman" w:hAnsi="Times New Roman"/>
              </w:rPr>
              <w:t xml:space="preserve"> фазы «С» МВ ОВ-220 На Читинской ТЭЦ-1;</w:t>
            </w:r>
          </w:p>
          <w:p w:rsidR="0020523C" w:rsidRDefault="0020523C" w:rsidP="00DD72CD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</w:t>
            </w:r>
            <w:proofErr w:type="gramStart"/>
            <w:r>
              <w:rPr>
                <w:rFonts w:ascii="Times New Roman" w:hAnsi="Times New Roman"/>
              </w:rPr>
              <w:t xml:space="preserve"> Р</w:t>
            </w:r>
            <w:proofErr w:type="gramEnd"/>
            <w:r>
              <w:rPr>
                <w:rFonts w:ascii="Times New Roman" w:hAnsi="Times New Roman"/>
              </w:rPr>
              <w:t>азработать и утвердить регламент проведения тепловизионного контроля электрооборудования на Читинской ТЭЦ-1</w:t>
            </w:r>
          </w:p>
          <w:p w:rsidR="0020523C" w:rsidRPr="00D52443" w:rsidRDefault="0020523C" w:rsidP="00DD72C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4.9</w:t>
            </w:r>
            <w:proofErr w:type="gramStart"/>
            <w:r>
              <w:rPr>
                <w:rFonts w:ascii="Times New Roman" w:hAnsi="Times New Roman"/>
              </w:rPr>
              <w:t xml:space="preserve"> Н</w:t>
            </w:r>
            <w:proofErr w:type="gramEnd"/>
            <w:r>
              <w:rPr>
                <w:rFonts w:ascii="Times New Roman" w:hAnsi="Times New Roman"/>
              </w:rPr>
              <w:t>а основании утвержденного регламента проведения тепловизионного контроля электрооборудования, разработать и утвердить график проведения тепловизионного контроля электрооборудования</w:t>
            </w:r>
            <w:r w:rsidR="0042624B">
              <w:rPr>
                <w:rFonts w:ascii="Times New Roman" w:hAnsi="Times New Roman"/>
              </w:rPr>
              <w:t xml:space="preserve">, разработать и утвердить график проведения тепловизионного контроля оборудования ОРУ 110-220 </w:t>
            </w:r>
            <w:proofErr w:type="spellStart"/>
            <w:r w:rsidR="0042624B">
              <w:rPr>
                <w:rFonts w:ascii="Times New Roman" w:hAnsi="Times New Roman"/>
              </w:rPr>
              <w:t>кВ</w:t>
            </w:r>
            <w:proofErr w:type="spellEnd"/>
            <w:r w:rsidR="0042624B">
              <w:rPr>
                <w:rFonts w:ascii="Times New Roman" w:hAnsi="Times New Roman"/>
              </w:rPr>
              <w:t xml:space="preserve"> Читинской ТЭЦ-1 </w:t>
            </w:r>
          </w:p>
          <w:p w:rsidR="003A30A1" w:rsidRPr="003A30A1" w:rsidRDefault="003A30A1" w:rsidP="00DD72C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A4DB1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A4DB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5</w:t>
            </w:r>
            <w:r w:rsidR="00683D53" w:rsidRPr="00CA4DB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A4DB1" w:rsidRDefault="00427252" w:rsidP="00CA4DB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A4DB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38352C">
              <w:rPr>
                <w:rFonts w:ascii="Times New Roman" w:eastAsia="Times New Roman" w:hAnsi="Times New Roman" w:cs="Times New Roman"/>
                <w:color w:val="auto"/>
              </w:rPr>
              <w:t>5.1</w:t>
            </w:r>
            <w:proofErr w:type="gramStart"/>
            <w:r w:rsidR="0038352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bookmarkStart w:id="0" w:name="_GoBack"/>
            <w:bookmarkEnd w:id="0"/>
            <w:r w:rsidR="0042624B" w:rsidRPr="00CA4DB1"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proofErr w:type="gramEnd"/>
            <w:r w:rsidR="0042624B" w:rsidRPr="00CA4DB1">
              <w:rPr>
                <w:rFonts w:ascii="Times New Roman" w:eastAsia="Times New Roman" w:hAnsi="Times New Roman" w:cs="Times New Roman"/>
                <w:color w:val="auto"/>
              </w:rPr>
              <w:t>силить контроль за техническим состоянием электрооборудования</w:t>
            </w:r>
            <w:r w:rsidR="00CA4DB1">
              <w:rPr>
                <w:rFonts w:ascii="Times New Roman" w:eastAsia="Times New Roman" w:hAnsi="Times New Roman" w:cs="Times New Roman"/>
                <w:color w:val="auto"/>
              </w:rPr>
              <w:t xml:space="preserve">. Проводить ремонт в соответствии с инструкциями.  </w:t>
            </w:r>
          </w:p>
        </w:tc>
      </w:tr>
      <w:tr w:rsidR="00C7407A" w:rsidRPr="00C7407A" w:rsidTr="00427252">
        <w:trPr>
          <w:trHeight w:val="7694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6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52" w:rsidRDefault="00427252" w:rsidP="00427252">
            <w:pPr>
              <w:pStyle w:val="TableContents"/>
              <w:ind w:left="-105"/>
              <w:rPr>
                <w:color w:val="FF0000"/>
              </w:rPr>
            </w:pPr>
          </w:p>
          <w:p w:rsidR="00DB22F0" w:rsidRPr="00C7407A" w:rsidRDefault="00BE6E44" w:rsidP="00DB22F0">
            <w:pPr>
              <w:pStyle w:val="TableContents"/>
              <w:ind w:left="-105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0D093DC0">
                  <wp:extent cx="2737485" cy="1225550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48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27252" w:rsidRDefault="00427252" w:rsidP="003A30A1">
            <w:pPr>
              <w:pStyle w:val="TableContents"/>
              <w:ind w:left="-105"/>
              <w:rPr>
                <w:color w:val="FF0000"/>
              </w:rPr>
            </w:pPr>
          </w:p>
          <w:p w:rsidR="00CD1354" w:rsidRDefault="00BE6E44" w:rsidP="003A30A1">
            <w:pPr>
              <w:pStyle w:val="TableContents"/>
              <w:ind w:left="-105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5A906CF1">
                  <wp:extent cx="1743710" cy="1310640"/>
                  <wp:effectExtent l="0" t="0" r="889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1310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FF0000"/>
              </w:rPr>
              <w:drawing>
                <wp:inline distT="0" distB="0" distL="0" distR="0" wp14:anchorId="6F2DEA33">
                  <wp:extent cx="1933575" cy="257834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5783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D72CD" w:rsidRDefault="00DD72CD" w:rsidP="003A30A1">
            <w:pPr>
              <w:pStyle w:val="TableContents"/>
              <w:ind w:left="-105"/>
              <w:rPr>
                <w:color w:val="FF0000"/>
              </w:rPr>
            </w:pPr>
          </w:p>
          <w:p w:rsidR="00DD72CD" w:rsidRPr="00C7407A" w:rsidRDefault="00BE6E44" w:rsidP="003A30A1">
            <w:pPr>
              <w:pStyle w:val="TableContents"/>
              <w:ind w:left="-105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15C0A11E">
                  <wp:extent cx="1237615" cy="1645920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64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>
      <w:headerReference w:type="default" r:id="rId13"/>
      <w:footerReference w:type="default" r:id="rId14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486" w:rsidRDefault="00B83486">
      <w:r>
        <w:separator/>
      </w:r>
    </w:p>
  </w:endnote>
  <w:endnote w:type="continuationSeparator" w:id="0">
    <w:p w:rsidR="00B83486" w:rsidRDefault="00B8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486" w:rsidRDefault="00B83486">
      <w:r>
        <w:separator/>
      </w:r>
    </w:p>
  </w:footnote>
  <w:footnote w:type="continuationSeparator" w:id="0">
    <w:p w:rsidR="00B83486" w:rsidRDefault="00B83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124AA"/>
    <w:multiLevelType w:val="hybridMultilevel"/>
    <w:tmpl w:val="AEFE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641FF"/>
    <w:multiLevelType w:val="hybridMultilevel"/>
    <w:tmpl w:val="602A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95"/>
    <w:rsid w:val="00014009"/>
    <w:rsid w:val="00132C6E"/>
    <w:rsid w:val="001C73DF"/>
    <w:rsid w:val="0020523C"/>
    <w:rsid w:val="0029698A"/>
    <w:rsid w:val="002F09C2"/>
    <w:rsid w:val="002F5888"/>
    <w:rsid w:val="0032696C"/>
    <w:rsid w:val="0038352C"/>
    <w:rsid w:val="003A30A1"/>
    <w:rsid w:val="0042624B"/>
    <w:rsid w:val="00427252"/>
    <w:rsid w:val="00434D9A"/>
    <w:rsid w:val="004605DA"/>
    <w:rsid w:val="00683D53"/>
    <w:rsid w:val="00737A5B"/>
    <w:rsid w:val="007A5AB6"/>
    <w:rsid w:val="007B7F30"/>
    <w:rsid w:val="008905A5"/>
    <w:rsid w:val="00963E95"/>
    <w:rsid w:val="00982E1F"/>
    <w:rsid w:val="00A3291D"/>
    <w:rsid w:val="00A445A0"/>
    <w:rsid w:val="00A464CD"/>
    <w:rsid w:val="00AD09E0"/>
    <w:rsid w:val="00B141F2"/>
    <w:rsid w:val="00B20520"/>
    <w:rsid w:val="00B83486"/>
    <w:rsid w:val="00BC1B29"/>
    <w:rsid w:val="00BC2E3E"/>
    <w:rsid w:val="00BE6E44"/>
    <w:rsid w:val="00C07A04"/>
    <w:rsid w:val="00C7407A"/>
    <w:rsid w:val="00CA4DB1"/>
    <w:rsid w:val="00CD1354"/>
    <w:rsid w:val="00D52443"/>
    <w:rsid w:val="00D9137C"/>
    <w:rsid w:val="00DB22F0"/>
    <w:rsid w:val="00DD72CD"/>
    <w:rsid w:val="00F158C8"/>
    <w:rsid w:val="00F2293B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F03AB-DD50-4341-B892-7AC0B191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Василевский Александр Антонович</dc:creator>
  <cp:lastModifiedBy>Олеся В. Яремина</cp:lastModifiedBy>
  <cp:revision>9</cp:revision>
  <cp:lastPrinted>2022-12-26T12:32:00Z</cp:lastPrinted>
  <dcterms:created xsi:type="dcterms:W3CDTF">2023-01-16T02:40:00Z</dcterms:created>
  <dcterms:modified xsi:type="dcterms:W3CDTF">2023-01-17T05:16:00Z</dcterms:modified>
</cp:coreProperties>
</file>